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6AA6B" w14:textId="418240FC" w:rsidR="00BC6661" w:rsidRPr="00760E1C" w:rsidRDefault="009E3C36" w:rsidP="00760E1C">
      <w:pPr>
        <w:spacing w:after="0" w:line="360" w:lineRule="exac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Vinzenzgemeinschaft</w:t>
      </w:r>
      <w:proofErr w:type="spellEnd"/>
      <w:r>
        <w:rPr>
          <w:b/>
          <w:sz w:val="28"/>
          <w:szCs w:val="28"/>
        </w:rPr>
        <w:t xml:space="preserve"> (Name)</w:t>
      </w:r>
    </w:p>
    <w:p w14:paraId="69D4B87D" w14:textId="06965490" w:rsidR="008416B7" w:rsidRDefault="00760E1C" w:rsidP="00760E1C">
      <w:pPr>
        <w:spacing w:after="0"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Gründungssitzung a</w:t>
      </w:r>
      <w:r w:rsidR="008416B7">
        <w:rPr>
          <w:sz w:val="24"/>
          <w:szCs w:val="24"/>
        </w:rPr>
        <w:t xml:space="preserve">m </w:t>
      </w:r>
      <w:r w:rsidR="009E3C36">
        <w:rPr>
          <w:sz w:val="24"/>
          <w:szCs w:val="24"/>
        </w:rPr>
        <w:t>(Ort und Datum)</w:t>
      </w:r>
      <w:r>
        <w:rPr>
          <w:sz w:val="24"/>
          <w:szCs w:val="24"/>
        </w:rPr>
        <w:br/>
      </w:r>
      <w:r w:rsidR="002A46E4" w:rsidRPr="00760E1C">
        <w:rPr>
          <w:b/>
          <w:sz w:val="24"/>
          <w:szCs w:val="24"/>
        </w:rPr>
        <w:t>Kurzprotokoll:</w:t>
      </w:r>
    </w:p>
    <w:p w14:paraId="58AB2BD1" w14:textId="77777777" w:rsidR="002A46E4" w:rsidRDefault="002A46E4" w:rsidP="00760E1C">
      <w:pPr>
        <w:spacing w:after="0" w:line="360" w:lineRule="exact"/>
        <w:ind w:left="1410" w:hanging="1410"/>
        <w:rPr>
          <w:sz w:val="24"/>
          <w:szCs w:val="24"/>
        </w:rPr>
      </w:pPr>
    </w:p>
    <w:p w14:paraId="20B689B9" w14:textId="61461547" w:rsidR="008416B7" w:rsidRPr="002A46E4" w:rsidRDefault="008416B7" w:rsidP="00760E1C">
      <w:pPr>
        <w:spacing w:after="0" w:line="360" w:lineRule="exact"/>
        <w:ind w:left="1410" w:hanging="1410"/>
        <w:rPr>
          <w:sz w:val="24"/>
          <w:szCs w:val="24"/>
        </w:rPr>
      </w:pPr>
      <w:r w:rsidRPr="00B752A3">
        <w:rPr>
          <w:sz w:val="24"/>
          <w:szCs w:val="24"/>
          <w:u w:val="single"/>
        </w:rPr>
        <w:t>Anwesende</w:t>
      </w:r>
      <w:r w:rsidRPr="002A46E4">
        <w:rPr>
          <w:sz w:val="24"/>
          <w:szCs w:val="24"/>
        </w:rPr>
        <w:t>:</w:t>
      </w:r>
      <w:r w:rsidRPr="002A46E4">
        <w:rPr>
          <w:sz w:val="24"/>
          <w:szCs w:val="24"/>
        </w:rPr>
        <w:tab/>
      </w:r>
    </w:p>
    <w:p w14:paraId="4E04C060" w14:textId="77777777" w:rsidR="00D4367A" w:rsidRPr="00D4367A" w:rsidRDefault="00D4367A" w:rsidP="00760E1C">
      <w:pPr>
        <w:spacing w:after="0" w:line="360" w:lineRule="exact"/>
        <w:rPr>
          <w:bCs/>
          <w:sz w:val="24"/>
          <w:szCs w:val="24"/>
        </w:rPr>
      </w:pPr>
    </w:p>
    <w:p w14:paraId="0113F9CE" w14:textId="77777777" w:rsidR="00D4367A" w:rsidRPr="00D4367A" w:rsidRDefault="00D4367A" w:rsidP="00760E1C">
      <w:pPr>
        <w:spacing w:after="0" w:line="360" w:lineRule="exact"/>
        <w:rPr>
          <w:bCs/>
          <w:sz w:val="24"/>
          <w:szCs w:val="24"/>
        </w:rPr>
      </w:pPr>
    </w:p>
    <w:p w14:paraId="15CE50C8" w14:textId="2754F3A6" w:rsidR="00DF79B4" w:rsidRPr="00D4367A" w:rsidRDefault="002A46E4" w:rsidP="00760E1C">
      <w:pPr>
        <w:spacing w:after="0" w:line="360" w:lineRule="exact"/>
        <w:rPr>
          <w:bCs/>
          <w:sz w:val="24"/>
          <w:szCs w:val="24"/>
        </w:rPr>
      </w:pPr>
      <w:r w:rsidRPr="00D4367A">
        <w:rPr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366DF58F" wp14:editId="361622E1">
            <wp:simplePos x="0" y="0"/>
            <wp:positionH relativeFrom="column">
              <wp:posOffset>3573145</wp:posOffset>
            </wp:positionH>
            <wp:positionV relativeFrom="paragraph">
              <wp:posOffset>9525</wp:posOffset>
            </wp:positionV>
            <wp:extent cx="1181100" cy="11811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08873" w14:textId="00A45A23" w:rsidR="002A46E4" w:rsidRPr="002A46E4" w:rsidRDefault="002A46E4" w:rsidP="002A46E4">
      <w:pPr>
        <w:spacing w:after="100" w:line="300" w:lineRule="atLeast"/>
        <w:rPr>
          <w:rFonts w:eastAsia="Times New Roman" w:cstheme="minorHAnsi"/>
          <w:b/>
          <w:spacing w:val="6"/>
          <w:sz w:val="24"/>
          <w:szCs w:val="24"/>
          <w:lang w:eastAsia="de-DE"/>
        </w:rPr>
      </w:pPr>
      <w:r w:rsidRPr="002A46E4">
        <w:rPr>
          <w:rFonts w:eastAsia="Times New Roman" w:cstheme="minorHAnsi"/>
          <w:b/>
          <w:spacing w:val="6"/>
          <w:sz w:val="24"/>
          <w:szCs w:val="24"/>
          <w:lang w:eastAsia="de-DE"/>
        </w:rPr>
        <w:t>Ta</w:t>
      </w:r>
      <w:r>
        <w:rPr>
          <w:rFonts w:eastAsia="Times New Roman" w:cstheme="minorHAnsi"/>
          <w:b/>
          <w:spacing w:val="6"/>
          <w:sz w:val="24"/>
          <w:szCs w:val="24"/>
          <w:lang w:eastAsia="de-DE"/>
        </w:rPr>
        <w:t>g</w:t>
      </w:r>
      <w:r w:rsidRPr="002A46E4">
        <w:rPr>
          <w:rFonts w:eastAsia="Times New Roman" w:cstheme="minorHAnsi"/>
          <w:b/>
          <w:spacing w:val="6"/>
          <w:sz w:val="24"/>
          <w:szCs w:val="24"/>
          <w:lang w:eastAsia="de-DE"/>
        </w:rPr>
        <w:t>esordnung</w:t>
      </w:r>
      <w:r w:rsidR="00C431A7">
        <w:rPr>
          <w:rFonts w:eastAsia="Times New Roman" w:cstheme="minorHAnsi"/>
          <w:b/>
          <w:spacing w:val="6"/>
          <w:sz w:val="24"/>
          <w:szCs w:val="24"/>
          <w:lang w:eastAsia="de-DE"/>
        </w:rPr>
        <w:t xml:space="preserve"> wie Einladung</w:t>
      </w:r>
      <w:r w:rsidRPr="002A46E4">
        <w:rPr>
          <w:rFonts w:eastAsia="Times New Roman" w:cstheme="minorHAnsi"/>
          <w:b/>
          <w:spacing w:val="6"/>
          <w:sz w:val="24"/>
          <w:szCs w:val="24"/>
          <w:lang w:eastAsia="de-DE"/>
        </w:rPr>
        <w:t>:</w:t>
      </w:r>
    </w:p>
    <w:p w14:paraId="26FDC294" w14:textId="69128572" w:rsidR="008416B7" w:rsidRPr="002A46E4" w:rsidRDefault="008416B7" w:rsidP="00760E1C">
      <w:pPr>
        <w:spacing w:after="0" w:line="360" w:lineRule="exact"/>
        <w:rPr>
          <w:rFonts w:cstheme="minorHAnsi"/>
          <w:b/>
          <w:sz w:val="24"/>
          <w:szCs w:val="24"/>
        </w:rPr>
      </w:pPr>
    </w:p>
    <w:p w14:paraId="701E6AE6" w14:textId="0656CCF8" w:rsidR="00760E1C" w:rsidRDefault="00760E1C" w:rsidP="00760E1C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Beginn: </w:t>
      </w:r>
      <w:r w:rsidR="002A46E4">
        <w:rPr>
          <w:sz w:val="24"/>
          <w:szCs w:val="24"/>
        </w:rPr>
        <w:t>(</w:t>
      </w:r>
      <w:r w:rsidR="00D4367A">
        <w:rPr>
          <w:sz w:val="24"/>
          <w:szCs w:val="24"/>
        </w:rPr>
        <w:t>Zeit</w:t>
      </w:r>
      <w:r w:rsidR="002A46E4">
        <w:rPr>
          <w:sz w:val="24"/>
          <w:szCs w:val="24"/>
        </w:rPr>
        <w:t>)</w:t>
      </w:r>
    </w:p>
    <w:p w14:paraId="59F7F02A" w14:textId="77777777" w:rsidR="00D16B90" w:rsidRDefault="00D16B90" w:rsidP="00760E1C">
      <w:pPr>
        <w:spacing w:after="0" w:line="360" w:lineRule="exact"/>
        <w:rPr>
          <w:sz w:val="24"/>
          <w:szCs w:val="24"/>
        </w:rPr>
      </w:pPr>
    </w:p>
    <w:p w14:paraId="17C569C8" w14:textId="0DCC272C" w:rsidR="008416B7" w:rsidRDefault="008416B7" w:rsidP="00760E1C">
      <w:pPr>
        <w:spacing w:after="0" w:line="360" w:lineRule="exact"/>
        <w:rPr>
          <w:sz w:val="24"/>
          <w:szCs w:val="24"/>
        </w:rPr>
      </w:pPr>
      <w:r w:rsidRPr="00B36E94">
        <w:rPr>
          <w:b/>
          <w:sz w:val="24"/>
          <w:szCs w:val="24"/>
        </w:rPr>
        <w:t>1. Begrüßung</w:t>
      </w:r>
      <w:r w:rsidR="002A46E4">
        <w:rPr>
          <w:b/>
          <w:sz w:val="24"/>
          <w:szCs w:val="24"/>
        </w:rPr>
        <w:t xml:space="preserve"> </w:t>
      </w:r>
      <w:r w:rsidRPr="00B36E94">
        <w:rPr>
          <w:b/>
          <w:sz w:val="24"/>
          <w:szCs w:val="24"/>
        </w:rPr>
        <w:br/>
      </w:r>
      <w:r w:rsidR="002A46E4">
        <w:rPr>
          <w:sz w:val="24"/>
          <w:szCs w:val="24"/>
        </w:rPr>
        <w:t>(Name)</w:t>
      </w:r>
      <w:r w:rsidR="005B4A71">
        <w:rPr>
          <w:sz w:val="24"/>
          <w:szCs w:val="24"/>
        </w:rPr>
        <w:t xml:space="preserve"> </w:t>
      </w:r>
      <w:r w:rsidR="00CC7770">
        <w:rPr>
          <w:sz w:val="24"/>
          <w:szCs w:val="24"/>
        </w:rPr>
        <w:t>begrüß</w:t>
      </w:r>
      <w:r w:rsidR="002A46E4">
        <w:rPr>
          <w:sz w:val="24"/>
          <w:szCs w:val="24"/>
        </w:rPr>
        <w:t>t</w:t>
      </w:r>
      <w:r w:rsidR="00CC7770">
        <w:rPr>
          <w:sz w:val="24"/>
          <w:szCs w:val="24"/>
        </w:rPr>
        <w:t xml:space="preserve"> die Anwesenden</w:t>
      </w:r>
    </w:p>
    <w:p w14:paraId="634C9EF9" w14:textId="77777777" w:rsidR="002A46E4" w:rsidRDefault="008416B7" w:rsidP="00760E1C">
      <w:pPr>
        <w:spacing w:after="0" w:line="360" w:lineRule="exact"/>
        <w:rPr>
          <w:b/>
          <w:sz w:val="24"/>
          <w:szCs w:val="24"/>
        </w:rPr>
      </w:pPr>
      <w:r w:rsidRPr="00B36E94">
        <w:rPr>
          <w:b/>
          <w:sz w:val="24"/>
          <w:szCs w:val="24"/>
        </w:rPr>
        <w:t xml:space="preserve">2. </w:t>
      </w:r>
      <w:r w:rsidR="002A46E4">
        <w:rPr>
          <w:b/>
          <w:sz w:val="24"/>
          <w:szCs w:val="24"/>
        </w:rPr>
        <w:t>Besprechung und Genehmigung der Statuten</w:t>
      </w:r>
    </w:p>
    <w:p w14:paraId="29AC0259" w14:textId="06C023AA" w:rsidR="002A46E4" w:rsidRDefault="002A46E4" w:rsidP="00760E1C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Die beiliegenden Statuten werden besprochen und einstimmig genehmigt.</w:t>
      </w:r>
    </w:p>
    <w:p w14:paraId="5564E50D" w14:textId="585A431B" w:rsidR="00760E1C" w:rsidRDefault="00C431A7" w:rsidP="00760E1C">
      <w:pPr>
        <w:spacing w:after="0" w:line="360" w:lineRule="exact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="00760E1C" w:rsidRPr="00B36E94">
        <w:rPr>
          <w:b/>
          <w:sz w:val="24"/>
          <w:szCs w:val="24"/>
        </w:rPr>
        <w:t xml:space="preserve"> Wahl des Vorstandes</w:t>
      </w:r>
      <w:r w:rsidR="00760E1C" w:rsidRPr="00B36E94">
        <w:rPr>
          <w:b/>
          <w:sz w:val="24"/>
          <w:szCs w:val="24"/>
        </w:rPr>
        <w:br/>
      </w:r>
      <w:r w:rsidR="00760E1C">
        <w:rPr>
          <w:sz w:val="24"/>
          <w:szCs w:val="24"/>
        </w:rPr>
        <w:t>Folgende Funktionen werden gewählt:</w:t>
      </w:r>
    </w:p>
    <w:p w14:paraId="1AB408F4" w14:textId="74583166" w:rsidR="00760E1C" w:rsidRDefault="00760E1C" w:rsidP="00760E1C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Ob</w:t>
      </w:r>
      <w:r w:rsidR="005B4A71">
        <w:rPr>
          <w:sz w:val="24"/>
          <w:szCs w:val="24"/>
        </w:rPr>
        <w:t>frau</w:t>
      </w:r>
      <w:r w:rsidR="00C431A7">
        <w:rPr>
          <w:sz w:val="24"/>
          <w:szCs w:val="24"/>
        </w:rPr>
        <w:t>/Obmann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C431A7">
        <w:rPr>
          <w:sz w:val="24"/>
          <w:szCs w:val="24"/>
        </w:rPr>
        <w:t>(Name)</w:t>
      </w:r>
      <w:r>
        <w:rPr>
          <w:sz w:val="24"/>
          <w:szCs w:val="24"/>
        </w:rPr>
        <w:br/>
        <w:t>Schriftführe</w:t>
      </w:r>
      <w:r w:rsidR="00C431A7"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</w:t>
      </w:r>
      <w:r w:rsidR="005B4A71"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C431A7">
        <w:rPr>
          <w:sz w:val="24"/>
          <w:szCs w:val="24"/>
        </w:rPr>
        <w:t>(Name)</w:t>
      </w:r>
      <w:r>
        <w:rPr>
          <w:sz w:val="24"/>
          <w:szCs w:val="24"/>
        </w:rPr>
        <w:br/>
        <w:t>Kassier</w:t>
      </w:r>
      <w:r w:rsidR="00C431A7">
        <w:rPr>
          <w:sz w:val="24"/>
          <w:szCs w:val="24"/>
        </w:rPr>
        <w:t>/</w:t>
      </w:r>
      <w:r>
        <w:rPr>
          <w:sz w:val="24"/>
          <w:szCs w:val="24"/>
        </w:rPr>
        <w:t>in:</w:t>
      </w:r>
      <w:r>
        <w:rPr>
          <w:sz w:val="24"/>
          <w:szCs w:val="24"/>
        </w:rPr>
        <w:tab/>
      </w:r>
      <w:r w:rsidR="0059244C">
        <w:rPr>
          <w:sz w:val="24"/>
          <w:szCs w:val="24"/>
        </w:rPr>
        <w:tab/>
      </w:r>
      <w:r w:rsidR="00C431A7">
        <w:rPr>
          <w:sz w:val="24"/>
          <w:szCs w:val="24"/>
        </w:rPr>
        <w:t>(Name)</w:t>
      </w:r>
      <w:r>
        <w:rPr>
          <w:sz w:val="24"/>
          <w:szCs w:val="24"/>
        </w:rPr>
        <w:br/>
      </w:r>
      <w:r w:rsidR="00C431A7">
        <w:rPr>
          <w:b/>
          <w:sz w:val="24"/>
          <w:szCs w:val="24"/>
        </w:rPr>
        <w:t>4</w:t>
      </w:r>
      <w:r w:rsidR="0059244C" w:rsidRPr="0059244C">
        <w:rPr>
          <w:b/>
          <w:sz w:val="24"/>
          <w:szCs w:val="24"/>
        </w:rPr>
        <w:t xml:space="preserve">. </w:t>
      </w:r>
      <w:r w:rsidR="00C431A7">
        <w:rPr>
          <w:b/>
          <w:sz w:val="24"/>
          <w:szCs w:val="24"/>
        </w:rPr>
        <w:t xml:space="preserve">Geistlicher Beirat und </w:t>
      </w:r>
      <w:r w:rsidR="0059244C" w:rsidRPr="0059244C">
        <w:rPr>
          <w:b/>
          <w:sz w:val="24"/>
          <w:szCs w:val="24"/>
        </w:rPr>
        <w:t>Rechnungsprüfer</w:t>
      </w:r>
      <w:r w:rsidR="0059244C">
        <w:rPr>
          <w:sz w:val="24"/>
          <w:szCs w:val="24"/>
        </w:rPr>
        <w:t xml:space="preserve"> </w:t>
      </w:r>
    </w:p>
    <w:p w14:paraId="1D663F19" w14:textId="77777777" w:rsidR="00762077" w:rsidRDefault="00C431A7" w:rsidP="00760E1C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Dem Geistliche Beirat obliegt die Unterstützung der VG im spirituellen Bereich</w:t>
      </w:r>
      <w:r w:rsidR="00762077">
        <w:rPr>
          <w:sz w:val="24"/>
          <w:szCs w:val="24"/>
        </w:rPr>
        <w:t>;</w:t>
      </w:r>
    </w:p>
    <w:p w14:paraId="1D89720E" w14:textId="47E632A8" w:rsidR="00C431A7" w:rsidRDefault="00762077" w:rsidP="00760E1C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Er ist</w:t>
      </w:r>
      <w:r w:rsidR="00C431A7">
        <w:rPr>
          <w:sz w:val="24"/>
          <w:szCs w:val="24"/>
        </w:rPr>
        <w:t xml:space="preserve"> auch Brücke zur Pfarre. (Name) </w:t>
      </w:r>
      <w:r>
        <w:rPr>
          <w:sz w:val="24"/>
          <w:szCs w:val="24"/>
        </w:rPr>
        <w:t xml:space="preserve">wird zum neuen Geistlichen Beirat </w:t>
      </w:r>
      <w:r w:rsidR="00C431A7">
        <w:rPr>
          <w:sz w:val="24"/>
          <w:szCs w:val="24"/>
        </w:rPr>
        <w:t>bestellt</w:t>
      </w:r>
    </w:p>
    <w:p w14:paraId="07C83B55" w14:textId="4B70068F" w:rsidR="0059244C" w:rsidRDefault="00C431A7" w:rsidP="00760E1C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>Als Rechnungsprüfer werden (Namen) gewählt.</w:t>
      </w:r>
    </w:p>
    <w:p w14:paraId="4B595B19" w14:textId="5468D4EA" w:rsidR="00C431A7" w:rsidRDefault="00E2252C" w:rsidP="00760E1C">
      <w:pPr>
        <w:spacing w:after="0"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431A7">
        <w:rPr>
          <w:b/>
          <w:sz w:val="24"/>
          <w:szCs w:val="24"/>
        </w:rPr>
        <w:t xml:space="preserve">. Anzünden der </w:t>
      </w:r>
      <w:proofErr w:type="spellStart"/>
      <w:r w:rsidR="00C431A7">
        <w:rPr>
          <w:b/>
          <w:sz w:val="24"/>
          <w:szCs w:val="24"/>
        </w:rPr>
        <w:t>Vinzenzkerze</w:t>
      </w:r>
      <w:proofErr w:type="spellEnd"/>
    </w:p>
    <w:p w14:paraId="704B519D" w14:textId="77777777" w:rsidR="00C431A7" w:rsidRDefault="00C431A7" w:rsidP="00760E1C">
      <w:pPr>
        <w:spacing w:after="0" w:line="36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Die </w:t>
      </w:r>
      <w:proofErr w:type="spellStart"/>
      <w:r>
        <w:rPr>
          <w:bCs/>
          <w:sz w:val="24"/>
          <w:szCs w:val="24"/>
        </w:rPr>
        <w:t>Vinzenzkerze</w:t>
      </w:r>
      <w:proofErr w:type="spellEnd"/>
      <w:r>
        <w:rPr>
          <w:bCs/>
          <w:sz w:val="24"/>
          <w:szCs w:val="24"/>
        </w:rPr>
        <w:t xml:space="preserve"> wird von (Name) geweiht und als Zeichen des Lichtes und der Wärme, </w:t>
      </w:r>
    </w:p>
    <w:p w14:paraId="4940AF91" w14:textId="3A310CAD" w:rsidR="00C431A7" w:rsidRDefault="00C431A7" w:rsidP="00760E1C">
      <w:pPr>
        <w:spacing w:after="0" w:line="36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die wir mit unserer Arbeit in die Welt bringen möchten, angezündet. </w:t>
      </w:r>
    </w:p>
    <w:p w14:paraId="2CC94E3C" w14:textId="700F81E6" w:rsidR="00760E1C" w:rsidRDefault="00E2252C" w:rsidP="00760E1C">
      <w:pPr>
        <w:spacing w:after="0" w:line="360" w:lineRule="exact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760E1C" w:rsidRPr="00B36E94">
        <w:rPr>
          <w:b/>
          <w:sz w:val="24"/>
          <w:szCs w:val="24"/>
        </w:rPr>
        <w:t>. Allfälliges</w:t>
      </w:r>
      <w:r w:rsidR="00760E1C" w:rsidRPr="00B36E94">
        <w:rPr>
          <w:b/>
          <w:sz w:val="24"/>
          <w:szCs w:val="24"/>
        </w:rPr>
        <w:br/>
      </w:r>
      <w:r w:rsidR="00B752A3">
        <w:rPr>
          <w:sz w:val="24"/>
          <w:szCs w:val="24"/>
        </w:rPr>
        <w:t>(Name)</w:t>
      </w:r>
      <w:r w:rsidR="00760E1C">
        <w:rPr>
          <w:sz w:val="24"/>
          <w:szCs w:val="24"/>
        </w:rPr>
        <w:t xml:space="preserve"> bedankt sich bei den Vorstandsmitgliedern für die Bereitschaft der Gründung und Betreibung der Vinzenzgemeinschaft und sichert die Hilfe des Zentralrates in allen Bereichen, wo er gebraucht wird, zu.</w:t>
      </w:r>
    </w:p>
    <w:p w14:paraId="41CB2159" w14:textId="2FC41E8B" w:rsidR="0059244C" w:rsidRPr="00D16B90" w:rsidRDefault="00E2252C" w:rsidP="00760E1C">
      <w:pPr>
        <w:spacing w:after="0" w:line="3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bookmarkStart w:id="0" w:name="_GoBack"/>
      <w:bookmarkEnd w:id="0"/>
      <w:r w:rsidR="00D16B90" w:rsidRPr="00D16B90">
        <w:rPr>
          <w:b/>
          <w:sz w:val="24"/>
          <w:szCs w:val="24"/>
        </w:rPr>
        <w:t xml:space="preserve">. Die Sitzung endet mit dem </w:t>
      </w:r>
      <w:proofErr w:type="spellStart"/>
      <w:r w:rsidR="00D16B90" w:rsidRPr="00D16B90">
        <w:rPr>
          <w:b/>
          <w:sz w:val="24"/>
          <w:szCs w:val="24"/>
        </w:rPr>
        <w:t>Vinzentinischen</w:t>
      </w:r>
      <w:proofErr w:type="spellEnd"/>
      <w:r w:rsidR="00D16B90" w:rsidRPr="00D16B90">
        <w:rPr>
          <w:b/>
          <w:sz w:val="24"/>
          <w:szCs w:val="24"/>
        </w:rPr>
        <w:t xml:space="preserve"> Gebet</w:t>
      </w:r>
    </w:p>
    <w:p w14:paraId="28CB2D19" w14:textId="77777777" w:rsidR="00D16B90" w:rsidRDefault="00D16B90" w:rsidP="00760E1C">
      <w:pPr>
        <w:spacing w:after="0" w:line="360" w:lineRule="exact"/>
        <w:rPr>
          <w:sz w:val="24"/>
          <w:szCs w:val="24"/>
        </w:rPr>
      </w:pPr>
    </w:p>
    <w:p w14:paraId="158DE2CA" w14:textId="6F657A64" w:rsidR="00760E1C" w:rsidRDefault="00760E1C" w:rsidP="00760E1C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Ende: </w:t>
      </w:r>
      <w:r w:rsidR="003E40E2">
        <w:rPr>
          <w:sz w:val="24"/>
          <w:szCs w:val="24"/>
        </w:rPr>
        <w:t>(Zeit)</w:t>
      </w:r>
    </w:p>
    <w:p w14:paraId="23154CBC" w14:textId="77777777" w:rsidR="00B752A3" w:rsidRDefault="00B752A3" w:rsidP="00760E1C">
      <w:pPr>
        <w:spacing w:after="0" w:line="360" w:lineRule="exact"/>
        <w:rPr>
          <w:sz w:val="24"/>
          <w:szCs w:val="24"/>
        </w:rPr>
      </w:pPr>
    </w:p>
    <w:p w14:paraId="7F421687" w14:textId="55BBB799" w:rsidR="00760E1C" w:rsidRPr="008416B7" w:rsidRDefault="00DC2A44" w:rsidP="00760E1C">
      <w:pPr>
        <w:spacing w:after="0" w:line="360" w:lineRule="exact"/>
        <w:rPr>
          <w:sz w:val="24"/>
          <w:szCs w:val="24"/>
        </w:rPr>
      </w:pPr>
      <w:r w:rsidRPr="00DC2A44">
        <w:rPr>
          <w:sz w:val="24"/>
          <w:szCs w:val="24"/>
          <w:u w:val="single"/>
        </w:rPr>
        <w:t>Anlage</w:t>
      </w:r>
      <w:r w:rsidRPr="00DC2A44">
        <w:rPr>
          <w:sz w:val="24"/>
          <w:szCs w:val="24"/>
        </w:rPr>
        <w:t>: Statuten</w:t>
      </w:r>
      <w:r w:rsidR="00760E1C">
        <w:rPr>
          <w:sz w:val="24"/>
          <w:szCs w:val="24"/>
        </w:rPr>
        <w:tab/>
      </w:r>
      <w:r w:rsidR="00760E1C">
        <w:rPr>
          <w:sz w:val="24"/>
          <w:szCs w:val="24"/>
        </w:rPr>
        <w:tab/>
      </w:r>
      <w:r w:rsidR="00760E1C">
        <w:rPr>
          <w:sz w:val="24"/>
          <w:szCs w:val="24"/>
        </w:rPr>
        <w:tab/>
      </w:r>
      <w:r w:rsidR="00760E1C">
        <w:rPr>
          <w:sz w:val="24"/>
          <w:szCs w:val="24"/>
        </w:rPr>
        <w:tab/>
      </w:r>
      <w:r w:rsidR="00760E1C">
        <w:rPr>
          <w:sz w:val="24"/>
          <w:szCs w:val="24"/>
        </w:rPr>
        <w:tab/>
      </w:r>
      <w:r w:rsidR="003E40E2">
        <w:rPr>
          <w:sz w:val="24"/>
          <w:szCs w:val="24"/>
        </w:rPr>
        <w:t>(Name)</w:t>
      </w:r>
      <w:r w:rsidR="0059244C">
        <w:rPr>
          <w:sz w:val="24"/>
          <w:szCs w:val="24"/>
        </w:rPr>
        <w:t>,</w:t>
      </w:r>
      <w:r w:rsidR="00760E1C">
        <w:rPr>
          <w:sz w:val="24"/>
          <w:szCs w:val="24"/>
        </w:rPr>
        <w:t xml:space="preserve"> Schriftführer</w:t>
      </w:r>
      <w:r w:rsidR="003E40E2">
        <w:rPr>
          <w:sz w:val="24"/>
          <w:szCs w:val="24"/>
        </w:rPr>
        <w:t>/</w:t>
      </w:r>
      <w:r w:rsidR="0059244C">
        <w:rPr>
          <w:sz w:val="24"/>
          <w:szCs w:val="24"/>
        </w:rPr>
        <w:t>in</w:t>
      </w:r>
      <w:r w:rsidR="00760E1C">
        <w:rPr>
          <w:sz w:val="24"/>
          <w:szCs w:val="24"/>
        </w:rPr>
        <w:t xml:space="preserve"> (eh)</w:t>
      </w:r>
    </w:p>
    <w:sectPr w:rsidR="00760E1C" w:rsidRPr="008416B7" w:rsidSect="00760E1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04D1F"/>
    <w:multiLevelType w:val="hybridMultilevel"/>
    <w:tmpl w:val="B666EA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A7C1D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6975AFD"/>
    <w:multiLevelType w:val="hybridMultilevel"/>
    <w:tmpl w:val="8584A7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7"/>
    <w:rsid w:val="00057888"/>
    <w:rsid w:val="002A46E4"/>
    <w:rsid w:val="003E40E2"/>
    <w:rsid w:val="0059244C"/>
    <w:rsid w:val="005B4A71"/>
    <w:rsid w:val="0070264A"/>
    <w:rsid w:val="00760E1C"/>
    <w:rsid w:val="00762077"/>
    <w:rsid w:val="008416B7"/>
    <w:rsid w:val="009E3C36"/>
    <w:rsid w:val="00B36E94"/>
    <w:rsid w:val="00B752A3"/>
    <w:rsid w:val="00C431A7"/>
    <w:rsid w:val="00CC7770"/>
    <w:rsid w:val="00D16B90"/>
    <w:rsid w:val="00D4367A"/>
    <w:rsid w:val="00D44E33"/>
    <w:rsid w:val="00DC2A44"/>
    <w:rsid w:val="00DF79B4"/>
    <w:rsid w:val="00E2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0C54"/>
  <w15:docId w15:val="{B929E9A6-436C-43E7-B2AF-D8889DD7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WÖTZER Christoph</dc:creator>
  <cp:lastModifiedBy>Christoph Wötzer</cp:lastModifiedBy>
  <cp:revision>7</cp:revision>
  <dcterms:created xsi:type="dcterms:W3CDTF">2020-03-31T10:44:00Z</dcterms:created>
  <dcterms:modified xsi:type="dcterms:W3CDTF">2020-03-31T11:18:00Z</dcterms:modified>
</cp:coreProperties>
</file>